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19:21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赵玉峰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江苏盐城大丰区新丰镇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生产经理/主管,分公司总经理,技术场长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就读学校：泰州姜堰卫生学校 
                <w:br/>
                就读时间：1998-09-2001-09
                <w:br/>
                就读专业：社区医学
                <w:br/>
                专业描述：温氏公司+农户工作六年，熟悉公司+农户运作模式，熟悉相关运作一切流程。有相关运作资源及土地。
                <w:br/>
                 就读学校：武汉理工大学 
                <w:br/>
                就读时间：2018-05-01-2021-05-01
                <w:br/>
                就读专业：工商管理
                <w:br/>
                专业描述：从事放养10年，熟悉放养育肥运作流程，熟悉育肥养殖技术管理，多年和养殖户经验，养殖户和政府资源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工作单位：新希望六合 
                <w:br/>
                工作时间：2020-07-01-至今
                <w:br/>
                在职职位：战区经理
                <w:br/>
                工作地点：山东莱西
                <w:br/>
                工作职责：战区放养业务，免疫计划制定，疫情防控细则，生物安全防控
                <w:br/>
                <w:br/>
                 工作单位：江西正邦 
                <w:br/>
                工作时间：2017-08-01-2018-04-01
                <w:br/>
                在职职位：东台公司总经理
                <w:br/>
                工作地点：江苏东台，大丰
                <w:br/>
                工作职责：生产技术管理，公司日常运营，政府公关
                <w:br/>
                <w:br/>
                 工作单位：盐城温氏畜牧有限公司 
                <w:br/>
                工作时间：2010-07-01-2017-07-01
                <w:br/>
                在职职位：专员
                <w:br/>
                工作地点：盐城温氏
                <w:br/>
                工作职责：开发市场合作养殖户，管理服务部日常工作，管理农户环保设施建设使用。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熟悉公司+农户模式，自育肥场管理，制定免疫程序和保健方案，制定生物安全防控流程，14年育肥，自养管理工作经验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认真，负责，有亲和力，有带领团队经验，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