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2024-04-07 14:55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郭浩杰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咸阳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就读时间：2013.09-2016.06
                <w:br/>
                就读专业：动物医学
                <w:br/>
                 就读学校：四川农业大学 
                <w:br/>
                就读时间：2009.09-2013.07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工作单位：金新农武汉天种畜牧有限公司 
                <w:br/>
                工作时间：2021-06-01-2023-01-01
                <w:br/>
                在职职位：生产高级经理
                <w:br/>
                工作地点：武汉
                <w:br/>
                工作职责：负责金新农华中区域生产管理工作
                <w:br/>
                <w:br/>
                 工作单位：陕西石羊畜牧科技有限公司 
                <w:br/>
                工作时间：2016-07-01-2017-05-01
                <w:br/>
                在职职位：技术服务
                <w:br/>
                工作地点：陕西
                <w:br/>
                工作职责：1.负责客户养殖场公司产品饲喂指导，注意事项。2.了解养殖场生产情况，查找问题，提出整改意见，与客户领导沟通。3.协助销售人员进行技术层面工作。4.处理客户养殖场遇到的问题。5.协助管理客户养殖场，做技术指导，统计分析。
                <w:br/>
                <w:br/>
                 工作单位：宁波三生生物科技有限公司 
                <w:br/>
                工作时间：2017-07-01-至今
                <w:br/>
                在职职位：猪技术服务
                <w:br/>
                工作地点：全国
                <w:br/>
                工作职责：批次生产管理与定时输精技术推广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暂无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