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2024-01-23 10:10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檀永强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华中农业大学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江苏省南京市江宁区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大客户经理,宠物药品销售员,宠物销售经理(总监)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江苏省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就读学校：华中农业大学 
                <w:br/>
                就读时间：2012-2015
                <w:br/>
                就读专业：临床兽医学
                <w:br/>
                专业描述：整个研究生3年除了学习专业理论知识外，也掌握了大量的实验室技能，研究的方向是猪胸膜肺炎放线杆菌分型方法的建立.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工作单位：上海华澍生物科技有限公司 
                <w:br/>
                工作时间：2018-08-21-今
                <w:br/>
                在职职位：区域经理
                <w:br/>
                工作地点：上海，杭州，绍兴，湖州，南京
                <w:br/>
                工作职责：在上海主要负责技术支持，产品的售后和院内培训。其他区域主要负责设备的销售，技术支持，售后和院内培训。
                <w:br/>
                <w:br/>
                 工作单位：苏州艾可瑞兽医实验室 
                <w:br/>
                工作时间：2017-03-2018-08-01
                <w:br/>
                在职职位：技术负责人
                <w:br/>
                工作地点：苏州
                <w:br/>
                工作职责：负责实验室检测方法的确认以及技术相关工作。在任职期间实验室通过CMA资质评审。
                <w:br/>
                <w:br/>
                 工作单位：南京新创享生物科技有限公司 
                <w:br/>
                工作时间：2017-01-2018-08-01
                <w:br/>
                在职职位：产品经理
                <w:br/>
                工作地点：苏南，连云港，徐州
                <w:br/>
                工作职责：第一年负责苏南地区的诊断试剂产品销售以及相关技术服务服务工作，涉及的客户群体有政府单位，养猪场，牛场，鸡场以及集团客户等。第二年负责苏南地区以及徐州，连云港市场。第二年的半年业绩已经远超第一年一整年的业绩。
                <w:br/>
                <w:br/>
                 工作单位：安徽正大卜蜂畜禽有限公司 
                <w:br/>
                工作时间：2015.07-2016-12
                <w:br/>
                在职职位：驻场兽医
                <w:br/>
                工作地点：芜湖、马鞍山
                <w:br/>
                工作职责：工作时间：2015.7-2016.12：经过客户育雏场、北京平谷正大蛋业有限公司和北京家禽育种有限公司学习后，进入安徽正大150000羽的笼养蛋鸡青年鸡场。从2016年7月份开始负责安徽区蛋鸡养殖的兽医，具有兽医资格证，场长不在场时也会临时负责管理和安排整个场的相关工作和事宜。同时对鸡场的生物安全体系和动保中心的检测、监测方法和项目都有深入的学习。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在养殖场，大动物销售，实验室和小动物诊断产品都有任职，目前希望自己能在小动物这块继续坚持下去。我迫切希望自己能够学习更多的新知识，使自己能够不断成长，我相信自己会得到更多人的认可，也相信自己能做出一份贡献。具有兽医资格证，英语6级证书，驾龄满5年，有车能适应出差。</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篮球、看书、游戏</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