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2022-06-20 15:53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张胜泉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雨花区大桥二区十四栋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养殖设备销售经理,种畜禽市场策划,研发项目经理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湖南省/长沙市|湖南省/株洲市|湖南省/湘潭市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就读学校：中国农业大学 
                <w:br/>
                就读时间：2011.8-2013.6
                <w:br/>
                就读专业：动物遗传育种与繁殖
                <w:br/>
                专业描述：农业推广硕士，动物遗传育种与繁殖专业，系统的学习了养殖领域相关的各个学科知识，并在分子遗传育种方向上接受了良好的科研训练。
                <w:br/>
                 就读学校：青岛农业大学 
                <w:br/>
                就读时间：2007.8-2011.6
                <w:br/>
                就读专业：生物技术
                <w:br/>
                专业描述：理学学士，生物技术专业，广泛涉猎了生命科学相关各学科知识。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工作单位：湖南高园农业发展有限公司 
                <w:br/>
                工作时间：2015.8-2016.3
                <w:br/>
                在职职位：营销部经理
                <w:br/>
                工作地点：长沙
                <w:br/>
                工作职责：1、负责开拓市场及潜在客户，按要求完成市场信息获取、合同签订、款项的回收、客户回访工作。 
2、维护区域内客户，协助维护相关公共关系。
3、负责公司农业产业化、生态农业的方面的项目申报、维护工作；
4、负责公司产品网络营销平台的搭建、维护、运营工作
                <w:br/>
                <w:br/>
                 工作单位：湖南天府生态农业有限公司 
                <w:br/>
                工作时间：2015.4-2015.8
                <w:br/>
                在职职位：董事长助理
                <w:br/>
                工作地点：长沙
                <w:br/>
                工作职责：1、起草公司工作计划总结，并作好公司重要会议记录； 
2、负责公司农业产业化、生态农业的方面的项目申报、维护工作；
3、起草、存档整理总经理签发文件；  
4、掌握总经理的日程安排做好预约工作，安排商务旅行； 
5、负责上级领导机关或兄弟单位领导的接待、参观工作。
                <w:br/>
                <w:br/>
                 工作单位：青岛汇君环境能源工程有限公司 
                <w:br/>
                工作时间：2014.8-2015.3
                <w:br/>
                在职职位：业务员
                <w:br/>
                工作地点：河北省、山东省
                <w:br/>
                工作职责：1、负责开拓市场及潜在客户，按要求完成市场信息获取、项目取舍、合同签订、款项的回收、客户回访工作及项目档案的建立、归档，为项目实施提供商务支持。
2、维护区域内客户（业主和合作伙伴），协助维护相关公共关系。
                <w:br/>
                <w:br/>
                 工作单位：湖南大北农农业科科技有限公司 
                <w:br/>
                工作时间：2013.7-2014.7
                <w:br/>
                在职职位：技术服务经理
                <w:br/>
                工作地点：湖南
                <w:br/>
                工作职责：技术服务部经理，工作职责为协助新产品推广、业务员和客户培训、客户猪场环境改善、设备更新、等方面的服务工作。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本人具有优秀的思维、沟通和学习能力，做事有条理，工作认真负责，具有良好的团队合作精神与亲和力。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良好的英语听说读写能力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