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2024-05-16 09:12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陈先生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东北农业大学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辽宁沈阳市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销售总监,配方师,副总裁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就读学校：东北农业大学 
                <w:br/>
                就读时间：2016.9-2019.7
                <w:br/>
                就读专业：动物医学
                <w:br/>
                专业描述：有兽医法律法规、动物营养学，高级动物营养、反刍动物营养学、生理学，动物生物化学，免疫学，微生物学，解剖学，组织胚胎学，病理学，药理学，毒理学，内科学，外科学，产科学，诊断学、兽医寄生虫学、兽医传染病学、兽医公共卫生学、兽医临床诊断学、中兽医学、
牧草及饲料作物毒物学、饲料加工机械
                <w:br/>
                 就读学校：中国农业大学（原北京农业大学）） 
                <w:br/>
                就读时间：1993.9-1995.7
                <w:br/>
                就读专业：动物营养与饲料科学
                <w:br/>
                专业描述：动物营养与饲料科学、反刍动物营养与饲料科学、动物遗传育种与繁殖、动物生殖生理、特种经济动物饲养、动物生产学、水产养殖、:畜牧学、草学，畜牧专业英语、等课程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工作单位：广西桂柳牧业集团内蒙公司 
                <w:br/>
                工作时间：2019.5-2023.12.31
                <w:br/>
                在职职位：研发部副总监
                <w:br/>
                工作地点：内蒙古赤峰市敖汉旗
                <w:br/>
                工作职责：负责原料及成品质量审核，政府主管部门沟通协调，促进生产现场规范化，客户投诉处理，化验室管理，现场品控和化验员培养。本人及时调整生产工艺和掌握市场原料的涨跌价格，优选计算饲料配方促使销量上升5000多吨，肉鸭料肉料比由原来的1.88:1降低到1.75：1，36天出栏，体重达6.3斤左右。配方调整使当月利润上升100多万。实现了全年肉鸭、种鸭饲料纯利润11200万的收入。得到了集团高层领导的高度肯定与嘉奖。
                <w:br/>
                <w:br/>
                 工作单位：湖北省宜城市襄大集团农牧有限公司 
                <w:br/>
                工作时间：2016.01-2018.05
                <w:br/>
                在职职位：饲料配方技术总监
                <w:br/>
                工作地点：江苏省宜昌市
                <w:br/>
                工作职责：负责猪、禽、饲料配方研发、实施、整理试验动物现场数据、给力于销售市场的达成，经常召开现场养殖技术交流会议营销。
                <w:br/>
                <w:br/>
                 工作单位：大北农集团-广西柳州市宏华大北农饲料有限公司 
                <w:br/>
                工作时间：2009.02-2015.12
                <w:br/>
                在职职位：技术总监兼品管部经理
                <w:br/>
                工作地点：广西柳州市
                <w:br/>
                工作职责：负责设计猪鸡反刍饲料配方，本人具有一定的现场经验和实验室检测经验，能够根据现场情况和实验室数据相结合，从而达到疾病的诊断、治疗和预防的目的成熟产业链内供市场配方，从玉米型到全小麦杂粕型浓缩料和全价料均可熟练调配，并根据市场行情及原料价格及时调整。在限定的价格范围内做到同档次最佳。超低的配方价格让您的产品更有市场竞争力。本人能从事饲料配方工作，用成本预算、核算充分利用饲料原材料，严把进料关，严把出料关根据动物所需营养标准，以最小的成本换取动物所需的最佳营养水准和最大的经济效益，让客户满意，让动物快乐健康成长，更让企业法人满意。饲料总销量每月都翻倍增长。多次参加全国各种动物营养技术交流会，配方师培训班，从各种非常规原料的组合和杂粕原料的使用有自己的独到见解。
                <w:br/>
                <w:br/>
                 工作单位：沈阳耘垦集团-沈阳鸣丰饲料厂 
                <w:br/>
                工作时间：2000.01-2008.12
                <w:br/>
                在职职位：饲料配方师
                <w:br/>
                工作地点：辽宁沈阳市
                <w:br/>
                工作职责：猪、肉鸡放养回收屠宰产业链企业 饲料配方技术总监
                <w:br/>
                <w:br/>
                 工作单位：正大集团-吉林正大实业有限公司 
                <w:br/>
                工作时间：1996.2-1999.12
                <w:br/>
                在职职位：饲料配方技术服务
                <w:br/>
                工作地点：吉林省长春市
                <w:br/>
                工作职责：1996.2-1999.12 正大集团-吉林正大实业有限公司 预混料部 饲料配方技术服务
                <w:br/>
                <w:br/>
                 工作单位：禾丰集团-沈阳农业大学天地饲料 
                <w:br/>
                工作时间：1993.3-1996.1
                <w:br/>
                在职职位：饲料配方师
                <w:br/>
                工作地点：沈阳农业大学校内
                <w:br/>
                工作职责：1992．3-1995.12禾丰集团-沈阳农业大学天地饲料厂  销售（呈连续三年获销售冠军）、技术售后服务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工作能力及特长：饲料企业配方师，资深营养专家、从事饲料配方技术有二十多年，现在是独立饲料配方师，可为各家饲料企业做技术顾问，如有困难的企业和个人可提供无偿技术支持。本人有二十多年的一线精湛配方实际经验，擅长猪、蛋、肉鸡鸭鹅、水产、反刍等全价料、浓缩料、预混料的电脑配方及手工配方调整，*如与贵公司技术或者经济运营合作,保证达到一线(正大康地、大北农、安佑、希望六和)品牌饲料产品之效果,保证产品饲喂效</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多次参加全国各种动物营养技术交流会，配方师培训班，从各种非常规原料的组合和杂粕原料的使用受益匪浅。对生物发酵饲料有自己的独到见解,下面对生物发酵饲料做一简单介绍。
生物发酵饲料技术简介
1、微生物饲料发酵技术步骤如下： 
首先是先溶解原始菌种，密闭发酵罐等容器，加入红糖搅拌均匀，将固体菌种遇水搅拌均匀，加入液体菌种再搅拌混匀之后，恒温33℃发酵48小时左右就可以正常使用。 
2、饲料发酵技术： 
(1)、用1kg～8kg菌液加入到300公斤水中进行稀释。(不同原材料加菌液和水的比例不同)。 
(2)、将混合好的菌液均匀的喷洒在混合好的700kg物质上，例如麸皮，豆柏、玉米、稻糠、木薯渣、粉渣、草粉、秸秆都可以。 
(3)放入缸中或者袋子(薄膜袋)中堆积发酵，根据外界温度适当调节发酵时间的长短，温度在25℃～30℃左右就可以，夏天在3～5天，冬天5～7天，闻到有一种发酵味道及酸味就证明成功 
3、生物发酵饲料的好处： 
含有大量纤维分解菌、半纤维分解菌、微生物酶的有益微生物制剂，在动物机体内能将畜禽难以消化吸收的粗蛋白质、淀粉中的大分子物质，加工分解转变成易消化吸收的葡萄糖、氨基酸和维生素等小分子营养物质，还能降解粗纤维，提高饲料的消化吸收率和营养价值。还能杀死病原菌，增强机能的免疫力。 
所谓发酵饲料，就是把各种青、粗饲料经过某些有益微生物的发酵，使其变成一种酸、甜、软、熟、香，适囗性好，猪爱吃，又容易消化的饲料。 
一、用发酵饲料喂猪的好处 
1.扩大饲料来源。我国广大农村有大量的农副产品，如玉米秸、麦秸、麦糠、稻草、稻壳、花生壳、地瓜秧等，过去很少用来喂猪，或者认为不能喂猪。其实这些原料经过粉碎发酵后就变成猪爱吃的饲料，这样就大大地扩大了猪的饲料来源。 
2.节约精料。粗饲料及青绿饲料在发酵过程中，通过微生物的代谢作用，产生一些有机酸、醇和酯类物质，饲料的口味有所改善，使猪（反刍、禽等）能够大量采食和利用粗、青饲料。这样就节省了精料的消耗，大大降低了饲养成本，提高了养猪的经济效益。 
3.增重较快。粗、青饲料在发酵过程中，由于微生物不断产生热量，使饲料软化，产生一定的酸香味，改善了饲料适囗性，使猪（反刍、禽等）喜欢采食，促进消化液的分泌，有利于消化吸收。而且由于微生物的大量繁殖，微生物本身富含蛋白质和维生素等，因而丰富了饲料中的营养物质。同时，由于发酵饲料内含有分解淀粉、蛋白质、脂肪等物质的许多种酶，可以使饲料中一些难以消化吸收的物质分解转化为简单的易于消化吸收的物质。因此，粗、青饲料经过发酵，能提高营养价值，猪吃后生长快。 
4.增进猪（反刍、禽等）只健康和减少疾病。发酵饲料含有畜体正常生理机能所必需的蛋白质、维生素B族和酶类，能增进猪（反刍、禽等）只健康，提高抗病能力。实践证明，猪（反刍、禽等）喂发酵饲料后，常见的一些疾病如气喘病，牛羊代谢疾病的预防、肠胃病等都有所减少;公猪配种性欲高;母猪发情比较正常，产仔健康，泌乳量高，仔猪死亡减少。 
既然发酵饲料有这么多好处，那我们抓紧时间用起来吧。发酵饲料针对猪群不同的阶段研究出不同的产品，满足猪（反刍、禽等）群的需要。</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