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20:20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高树林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郑州牧业工程高等专科学院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河南省南召县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饲料厂厂长,饲料生产经理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河南省|山东省|江苏省|四川省|河北省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就读学校：郑州牧业工程高等专科学院 
                <w:br/>
                就读时间：1994-1997
                <w:br/>
                就读专业：饲料加工
                <w:br/>
                专业描述：饲料生产
加工工艺
设备管理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工作单位：濮阳波杜农牧有限公司 
                <w:br/>
                工作时间：2019-07-05-2024-04-01
                <w:br/>
                在职职位：厂长，生产经理
                <w:br/>
                工作地点：河南省濮阳市
                <w:br/>
                工作职责：1.根据公司年度经营目标，制定内部运行年度规划和管理目标
2.负责工厂内部生产运行及日常管理工作
3.监督，检查，指导生产过程质量关键点的控制，确保产品质量安全，保证市场供给
4.负责工厂安全体系的建立和控制，确保工厂安全运行
5.消防，环保，安监等政府部门相关联的工作，使工厂有良好的外部环境
                <w:br/>
                <w:br/>
                 工作单位：唐人神集团股份有限公司 
                <w:br/>
                工作时间：2016-08-02-2019-05-30
                <w:br/>
                在职职位：生产经理
                <w:br/>
                工作地点：湖南省
                <w:br/>
                工作职责：1.主要负责工厂的生产运营与管理
2.检查，指导，督促所属工厂完成集团制定的各项生产经营指标
3.负责工厂生产安全体系的建立，确保工厂安全运行
                <w:br/>
                <w:br/>
                 工作单位：郑州金舵手牧业有限公司 
                <w:br/>
                工作时间：2013-07-20-2016-07-30
                <w:br/>
                在职职位：生产经理
                <w:br/>
                工作地点：河南省郑州市荥阳
                <w:br/>
                工作职责：1、组织制定并实施生产战略规划,加强员工管理和培训，做好岗位技能培训， 合理安排生产，降低成本，提高劳动效率，确保生产任务保质保量按时完成 。
2、严格执行各项生产管理制度，加强生产安全管理。
3、指导，督促，推进6S现场管理工作。
4、参与制定公司发展战略与年度经营计划。 
5、领导、管理工厂维护部门对工厂基础设备维护，保证能够正常生产，设备处于良好状态。
                <w:br/>
                <w:br/>
                 工作单位：河南宏邦生物科技有限公司 
                <w:br/>
                工作时间：2004-2013
                <w:br/>
                在职职位：生产经理
                <w:br/>
                工作地点：郑州
                <w:br/>
                工作职责：1.按照生产目标，编制生产作业计划和合理安排生产进度，具体落实生产任务，达成目标责任; 
 2.认真执行各项生产管理制度，安全第一;
 3.生产现场质量控制，督促检查生产过程，确保产品质量符合标准要求; 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精通饲料厂各种生产工艺流程，各种机械设备工作原理及电器自动化控制，可操作制粒机，中控等关键岗位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6S管理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