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18:48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湖北三峡职业技术学院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湖北武汉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销售助理,养猪技术员,猪病技术员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就读学校：湖北三峡职业技术学院 
                <w:br/>
                就读时间：2011.9-2014.6
                <w:br/>
                就读专业：基础兽医
                <w:br/>
                专业描述：畜牧兽医，动物病理。临床，药理，营养，微生物等
                <w:br/>
                 就读学校：华中农业大学 
                <w:br/>
                就读时间：2011-06-2014-12
                <w:br/>
                就读专业：动物科学与动物医学
                <w:br/>
                专业描述：经过湖北省教育自学考试获得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工作单位：武汉尚码生物科技有限公司 
                <w:br/>
                工作时间：2018-04-至今
                <w:br/>
                在职职位：业务人员
                <w:br/>
                工作地点：武汉
                <w:br/>
                工作职责：负责宠物医院的拜访，对公司的检测服务进行销售，维护客户，处理销售中的问题。
                <w:br/>
                <w:br/>
                 工作单位：武汉傲农饲料科技有限公司 
                <w:br/>
                工作时间：2015-02-2017-11
                <w:br/>
                在职职位：技术服务人员
                <w:br/>
                工作地点：潜江
                <w:br/>
                工作职责：负责300头-500头保育猪育，育肥猪管理，同时有需要时代管产房和配种，可以相互调节。
                <w:br/>
                <w:br/>
                 工作单位：宜昌正大畜牧有限公司 
                <w:br/>
                工作时间：2013-08-2014-08
                <w:br/>
                在职职位：饲养员
                <w:br/>
                工作地点：湖北宜昌宜都
                <w:br/>
                工作职责：负责日常的饲养管理，疾病的预防与治疗，特别是针对产房的分娩工作，有着较丰富的经验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希望有广阔的发展空间，工作苦点累点不要紧，关键是再给公司带来利益的同时，能给自身的经验与能力得到提高。工作地点最好是湖北。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能吃苦耐劳，做事细心有责任心，性格开朗，善于学习。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