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14:00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胡小兵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漯河第二高级中学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养猪技术员,产房技术员,猪饲养员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就读学校：漯河市第二高级中学 
                <w:br/>
                就读时间：2006-09-01-2009-06-01
                <w:br/>
                就读专业：无
                <w:br/>
                专业描述：没有专业  没有专业  没有专业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工作单位：山西得天缘农业科技开发有限公司 
                <w:br/>
                工作时间：2022-11-16-2024-01-26
                <w:br/>
                在职职位：产房技术员饲养员
                <w:br/>
                工作地点：山西晋中
                <w:br/>
                工作职责：母猪生产，小猪断尾趋势保健日常调栏饲喂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吃苦耐劳，服从安排，遵守规定，安全生产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