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21:33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高雅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石家庄信息工程职业学院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河北省沧州市沧县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质检员,化验员,农户管理员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河北省/沧州市|山东省/德州市|山东省/青岛市|山东省/威海市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就读学校：石家庄信息工程职业学院 
                <w:br/>
                就读时间：2019-09-01-2022-06-09
                <w:br/>
                就读专业：动物医学
                <w:br/>
                专业描述：学习动物医学相关知识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工作单位：幼儿园 
                <w:br/>
                工作时间：2022-08-01-2023-12-31
                <w:br/>
                在职职位：幼儿教师
                <w:br/>
                工作地点：沧州
                <w:br/>
                工作职责：开展幼儿教育活动和一 日生活活动管理
锻炼和提升自身能力并有较强的组织管理能力及人际交往能力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本人工作认真负责、积极主动，能吃苦耐劳，灵活变通。具有团队合作精神。
作风优良，待人诚恳，具有较高的人际交往和工作协调能力、能够较快的接受新的知识和适应各种环境。
处事冷静稳健，能合理地统筹安排生活中的事务。
我的性格活泼，开朗，喜欢挑战新鲜事物，结交朋友。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