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19:52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孔庆伟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哈尔滨理工大学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预混料销售经理,配合料销售经理,大客户经理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黑龙江省|延边自治州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就读学校：哈尔滨理工大学 
                <w:br/>
                就读时间：2008-09-01-2012-07-01
                <w:br/>
                就读专业：金属材料工程
                <w:br/>
                专业描述：金属材料工程主要研究金属材料及其复合材料的成分、结构、性能、生产工艺等基本知识和技能，涵盖了冶金、复合材料、粉末冶金、材料热处理、材料腐蚀与防护等多个方向。例如：车辆船舶金属零件的铸造、钢铁和有色金属的冶炼、钢筋的质量检验及改进、轮船的船体表面预防海水腐蚀等。开设课程:材料热力学、金属学、材料力学性能、材料分析技术、金属材料学、材料成型加工工艺与设备、计算机在材料工程中的应用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工作单位：谷实生物科技(齐齐哈尔)有限公司 
                <w:br/>
                工作时间：2024-04-15-至今
                <w:br/>
                在职职位：招商经理
                <w:br/>
                工作地点：齐齐哈尔市龙江县，泰来县，甘南县，大庆市
                <w:br/>
                工作职责：负责区域内空白市场销售网络搭建，扶持经销商，引导经销商努力完成销售计划
                <w:br/>
                <w:br/>
                 工作单位：中国一重 
                <w:br/>
                工作时间：2012-07-01-2013-04-15
                <w:br/>
                在职职位：实习生
                <w:br/>
                工作地点：齐齐哈尔市富拉尔基区
                <w:br/>
                工作职责：大学毕业，第一份工作，在铸锻钢车间实习，学习，了解铸锻钢中炼钢全过程
                <w:br/>
                <w:br/>
                 工作单位：三一重工 
                <w:br/>
                工作时间：2013-04-24-2019-12-31
                <w:br/>
                在职职位：销售代表
                <w:br/>
                工作地点：北京海淀
                <w:br/>
                工作职责：负责公司旋挖钻机的销售，办理融资贷款，货款回收，逾期客户逾期账款催收，逾期设备收回和二次销售
                <w:br/>
                <w:br/>
                 工作单位：51talk 
                <w:br/>
                工作时间：2018-01-01-2020-01-31
                <w:br/>
                在职职位：课程顾问
                <w:br/>
                工作地点：北京上地
                <w:br/>
                工作职责：负责电话沟通学员家长，招生，沟通学员英语水平评估，测试，制定学习方案，推荐课程，辅导学生规划学习
                <w:br/>
                <w:br/>
                 工作单位：大牧人牧业(黑龙江)集团有限公司 
                <w:br/>
                工作时间：2022-09-20-2024-04-14
                <w:br/>
                在职职位：区域经理
                <w:br/>
                工作地点：延边朝鲜族自治州
                <w:br/>
                工作职责：负责区域内饲料销售网络搭建，经销商管理，市场开发和维护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