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2024-05-03 00:02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黄智兰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西南民族大学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技术讲师,执业兽医师,宠物药品销售员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就读学校：西南民族大学 
                <w:br/>
                就读时间：2019-01-01-2023-06-01
                <w:br/>
                就读专业：动物医学
                <w:br/>
                专业描述：动物医学本科专业，学习动物的基础内外科知识。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工作单位：米奇宠物医院 
                <w:br/>
                工作时间：2023-01-01-至今
                <w:br/>
                在职职位：宠物医生助理
                <w:br/>
                工作地点：南昌
                <w:br/>
                工作职责：宠物医生助理，宠物用药、宠物实验室检查、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