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2024-05-18 11:08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王静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39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河北工程大学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禽技术服务经理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河北省|邯郸市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就读学校：河北工程大学 
                <w:br/>
                就读时间：2008-09-01-2011-09-01
                <w:br/>
                就读专业：兽医
                <w:br/>
                专业描述：畜禽的解剖，小手术，病理和药理都可以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工作单位：禾丰饲料有限公司 
                <w:br/>
                工作时间：2020-03-01-2024-03-01
                <w:br/>
                在职职位：技术老师
                <w:br/>
                工作地点：河北
                <w:br/>
                工作职责：陪业务回访走访市场，产品分析，疾病诊断，开圆桌会议，客户去公司参观讲解产品
                <w:br/>
                <w:br/>
                 工作单位：河北昴日牧业有限公司 
                <w:br/>
                工作时间：2017-03-01-2019-03-01
                <w:br/>
                在职职位：技术老师
                <w:br/>
                工作地点：邯郸广平
                <w:br/>
                工作职责：日常生产管理，疾病诊断
                <w:br/>
                <w:br/>
                 工作单位：石家庄利德尔动物药业有限公司 
                <w:br/>
                工作时间：2010-06-01-2017-06-01
                <w:br/>
                在职职位：技术老师
                <w:br/>
                工作地点：河北
                <w:br/>
                工作职责：可以出差，可以讲课，圆桌会议，可以培训，单独诊病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开朗，大方。热爱兽医这个行业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