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2024-04-19 11:24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牧通用户7665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篆角乡中学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初中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广东省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猪饲养员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广东省/肇庆市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就读学校：云南省广南县篆角乡中学 
                <w:br/>
                就读时间：2010-02-16-2013-06-18
                <w:br/>
                就读专业：初中
                <w:br/>
                专业描述：学习专业有养殖，配科，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工作单位：私人养殖场 
                <w:br/>
                工作时间：2019-06-20-2024-03-26
                <w:br/>
                在职职位：饲养员
                <w:br/>
                工作地点：广东省阳江市
                <w:br/>
                工作职责：做事专心，做事很认真，听从安排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