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15:44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牧通用户3172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安顺职业技术学院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贵州省铜仁市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重庆市/潼南县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就读学校：安顺职业技术学院 
                <w:br/>
                就读时间：2021-09-01-2023-07-20
                <w:br/>
                就读专业：动物医学
                <w:br/>
                专业描述：时间：2021～2023           
学校：安顺职业技术学院                             
专业：动物医学                      
主修课程：药理，病理，影像，临床检验，动物解剖，中兽医等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工作单位：贵州日泉农牧有限公司 
                <w:br/>
                工作时间：2021-07-20-2023-07-31
                <w:br/>
                在职职位：分娩技术员
                <w:br/>
                工作地点：黔南布依族苗族自治州
                <w:br/>
                工作职责：熟悉产房所有工作阉割、清料，治疗，接产，寄养，治疗期间母猪死亡降低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做事塌实认真，能吃苦耐劳；学习潜力强，能够很快的理解新事物；认真负责，良好的心理素质吃苦耐劳的精神，对事有自己的见解另附:   我相信经验都是积累出来，希望贵公司能给我一个展现自己的机会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