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09:31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牧通用户6373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陕西省汉中市镇巴县赤南镇梅坡村龙泉溪小组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养羊技术员,养牛技术员,养猪技术员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甘肃省|西藏自治区|内蒙古自治区/呼和浩特市|重庆市|青海省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工作单位：吴起新六科技有限公司 
                <w:br/>
                工作时间：2022-07-22-2024-03-31
                <w:br/>
                在职职位：育肥技术员
                <w:br/>
                工作地点：吴起县
                <w:br/>
                工作职责：打针治疗挑选病弱猪，检查猪群健康状况，及时做保健计划。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