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17:19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牧通用户0123董吉军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纳雍县一中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贵州省毕节市纳雍县龙场镇周家寨村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中控工,饲料车间主任,饲料厂厂长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浙江省/绍兴市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工作单位：江南饲料厂 
                <w:br/>
                工作时间：2016-07-20-2018-10-28
                <w:br/>
                在职职位：车间管理
                <w:br/>
                工作地点：浙江省乐清市江南饲料厂
                <w:br/>
                工作职责：中控全部流程，车间带管理。目前还在另一个公司在职，不方便透露
                <w:br/>
                <w:br/>
                 工作单位：浙江省绍兴市科盛饲料股份有限公司 
                <w:br/>
                工作时间：2010-04-11-2016-04-20
                <w:br/>
                在职职位：技术员
                <w:br/>
                工作地点：你绍兴市福全镇
                <w:br/>
                工作职责：整个车间流程都会投料，原料仓，配料一混，粗粉碎，超微粉，配料二混，制粒仓，稳定器，冷确器，过成品筛，成品仓，打包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