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14:32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江西泰豪动漫学院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饲料添加剂销售员,反刍药销售员,疫苗销售员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就读学校：江西泰豪动漫职业学院 
                <w:br/>
                就读时间：2013-09-01-2016-06-01
                <w:br/>
                就读专业：动漫设计与制作
                <w:br/>
                专业描述：做动漫动画  熟悉各类制作动漫软件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工作单位：河南汇泽商贸部 
                <w:br/>
                工作时间：2017-01-05-2024-01-05
                <w:br/>
                在职职位：销售
                <w:br/>
                工作地点：河南郑州八堡
                <w:br/>
                工作职责：在八堡市场接待上门客户，负责销售本公司各种饲料添加剂   负责维护老客户，开发新客户。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   想做销售挑战自己   挑战高薪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