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03:08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覃仲彬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就读时间：2017-09-01-2020-07-01
                <w:br/>
                就读专业：畜牧兽医
                <w:br/>
                专业描述：学习畜禽类养殖以及疾病预防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工作单位：贵港市港丰农牧有限公司 
                <w:br/>
                工作时间：2019-09-01-2022-10-31
                <w:br/>
                在职职位：种鸡技术员
                <w:br/>
                工作地点：贵港市港北区中里乡
                <w:br/>
                工作职责：协助主管、场长管理鸡场，以及人员管理；完成日常报表数据汇总，防控生物完全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