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09:32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希尔亚孜旦·麦麦提敏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养羊技术员,养牛技术员,养禽技术员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乌鲁木齐市|武汉市|长沙市|广州市|成都市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就读学校：辽宁农业职业技术学院 
                <w:br/>
                就读时间：2022-09-01-2025-07-01
                <w:br/>
                就读专业：动物药学
                <w:br/>
                专业描述：动物药学专业的主要课程包括动物生理学、动物生物化学、动物传染病学、动物药理学、兽医毒理学、兽医药剂学、兽医中药药理学、药物化学、兽医药物分析、兽医临床药物治疗学、中药制剂学等。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我对待工作认真负责、细心细致，具有较强的责任心和敬业精神。我善于发掘自身潜力并且勇于持续学习和提高自己。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