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2024-03-23 14:28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王天涛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菏泽农校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菏泽市牡丹区万福办事处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猪技术服务经理,畜禽技术服务经理/总监,猪病技术员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山东省/东营市|山东省/威海市|山东省/临沂市|山东省/滨州市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就读学校：菏泽农校 
                <w:br/>
                就读时间：1999-09-2001-07
                <w:br/>
                就读专业：畜牧兽医
                <w:br/>
                专业描述：猪病诊疗，猪场养殖，预防治疗，配种，全科兽医
                <w:br/>
                 就读学校：菏泽农校 
                <w:br/>
                就读时间：1999-09-2001-07
                <w:br/>
                就读专业：畜牧兽医
                <w:br/>
                专业描述：猪病诊疗，猪场防疫治疗，配种，猪场所有项目，全科医生和管理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工作单位：环山饲料有限公司 
                <w:br/>
                工作时间：2010-03-2021-09
                <w:br/>
                在职职位：技术服务专家
                <w:br/>
                工作地点：临沂
                <w:br/>
                工作职责：发展团队，培训，妊娠检测，拜访客户沟通，讲课。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