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2024-04-05 22:38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谢波道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中国农业大学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养殖场技术经理,技术场长,农户管理员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贵州省|四川省|云南省/昆明市|福建省|湖南省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就读学校：贵州省畜牧兽医学院 
                <w:br/>
                就读时间：2008-07-25-2011-07-10
                <w:br/>
                就读专业：畜牧兽医
                <w:br/>
                专业描述：动物疾病、中兽医、营养学等
                <w:br/>
                 就读学校：中国农业大学 
                <w:br/>
                就读时间：2014-07-01-2016-07-10
                <w:br/>
                就读专业：畜牧兽医
                <w:br/>
                专业描述：中兽医学、疾病学、营养学等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工作单位：桂林力源粮油食品集团有限公司 
                <w:br/>
                工作时间：2019-03-21-2022-09-01
                <w:br/>
                在职职位：驻场兽医、生物安全主管、数据主管、育肥主管、灭鼠专员
                <w:br/>
                工作地点：云南百草地种猪场
                <w:br/>
                工作职责：1.负责全场猪群健康管理、防菲处突演练监督。
2.负责全场生物安全管理、人、物、车、水、料等入场采样、洗消跟踪监督。
3.负责全场生产数据管理及异常数据分析，接手该工作时全场数据混乱，耳号重复及无耳号猪群较多，接手后全场猪群耳号新编录入系统，并培养后备人才。
4.负责全场灭鼠工作管理、教各区域主管如何识别老鼠活动痕迹及如何有效投药。
5.负责育肥猪群健康管理及人才培养。
                <w:br/>
                <w:br/>
                 工作单位：四川德康农牧食品集团股份有限公司 
                <w:br/>
                工作时间：2014-04-21-2017-07-01
                <w:br/>
                在职职位：场长
                <w:br/>
                工作地点：习水德康农牧有限公司
                <w:br/>
                工作职责：1.2014年5月在自贡特驱核心场分娩舍栏舍清洗标准按照本人清洗的标准执行。
2.育肥咬尾、咬耳疾病处理方案得到认可
3.断奶仔猪断奶重在原养殖基础上提升1㎏/头
4.育种场种猪选育留种种猪受孕率高
5.养殖服务部养户猪群健康管理及技术指导
6.育种场生物安全防控、月度饲料、兽药、疫苗计划，与种猪场及养户管理服务部对接猪群销售和转群工作
7.人才培养
                <w:br/>
                <w:br/>
                 工作单位：四川永鑫农牧集团股份有限公司 
                <w:br/>
                工作时间：2012-02-08-2014-02-08
                <w:br/>
                在职职位：后备副场长
                <w:br/>
                工作地点：资阳市雁江区晏家坝
                <w:br/>
                工作职责：1.负责全场生产技术指导、培养后备人才
2.负责公司销售猪群健康管理跟踪
3.公司内部场各岗位顶岗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踏实肯干、细心严谨，好相处、动手能力强，原则性强、不怕困难敢于挑战，敢于创新，团队精神好。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