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2024-04-13 10:47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田波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阜阳师范大学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禽药销售员,猪药销售员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就读学校：阜阳师范大学 
                <w:br/>
                就读时间：2009-09-01-2013-07-31
                <w:br/>
                就读专业：财务管理
                <w:br/>
                专业描述：财务，管理，市场营销，保险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工作单位：北京农信互联安徽事业部 
                <w:br/>
                工作时间：2016-08-15-至今
                <w:br/>
                在职职位：数据智能市场经理
                <w:br/>
                工作地点：安徽省
                <w:br/>
                工作职责：对接安徽省内规模猪场数据服务和智能化改造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自2016年从事畜牧行业以来，一直在养殖数据智能版块参与一线开发业务，主要是针对中大型畜禽场的开发与维护工作，工作中主动学习，能吃苦耐劳，完成公司的既定目标。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