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22:20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北京联华计算机学院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兽药销售经理,猪药销售员,饲料添加剂销售经理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就读学校：北京联华高等职业学院 
                <w:br/>
                就读时间：2010-09-01-2013-07-01
                <w:br/>
                就读专业：室内设计
                <w:br/>
                专业描述：室内设计专业 画图 绘图等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工作单位：哈尔滨生物制品二厂有限责任公司 
                <w:br/>
                工作时间：2015-05-01-至今
                <w:br/>
                在职职位：大客户部经理
                <w:br/>
                工作地点：哈尔滨
                <w:br/>
                工作职责：1.超额完成销售任务，负责公司化药产品、营养型添加剂、活菌添加剂、酶制剂、预混料在地区经销商，终端养殖场的推广与销售，多次被公司评为优秀员工。
2.负责公司的公众号宣传与公司官网 的设计与维护，并多次通过公众号与网站为公司吸引大量合作客户。
3.负责公司电商部的组建与培训，包括产品讲解，市场开发、销售软件的使用、
4.负责销售区域的市场会议营销，利用ppt课件讲解及促成交易达成合作。
5.参与公司宠物药品的研制与设计产品包装及市场定位。
6.负责公司的各地区展会的展位预定与搭建工作。
7.根据公司发展需要组建电商分部“爱建锦园部”负责招聘人员，产品细分化，培训销售人员销售技巧。
8.大客户部经理，寻找客户、负责客户的产品定制交谈，产品配方制定、成本核算、产品包装设计等
9.负责过原辅料的采购及产品包材采购等业务，了解产品从原料到生产成品后的一切过程。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