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19:41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廖炎基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国家开放大学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广东省云浮市新兴县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禽技术服务经理,禽药销售员,养禽技术员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就读学校：国家开放大学 
                <w:br/>
                就读时间：2022-09-01-2024-03-08
                <w:br/>
                就读专业：行政管理
                <w:br/>
                专业描述：制定计划、下达指示、作出决议、进行安排等，此外，对人员的选拔、调配、培训和考核，通过政策和各种具体措施不断改善和调整组织之间、人员之间、活动之间的各种关系，使各项工作分工明确、配合密切、步调一致，以共同实现预定目标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工作单位：温氏食品集团股份有限公司 
                <w:br/>
                工作时间：2012-06-01-2013-06-04
                <w:br/>
                在职职位：技术员
                <w:br/>
                工作地点：云浮
                <w:br/>
                工作职责：种鸡场饲养管理，疾病预防及诊疗
                <w:br/>
                <w:br/>
                 工作单位：阳西温氏禽畜有限公司 
                <w:br/>
                工作时间：2013-06-04-2024-03-07
                <w:br/>
                在职职位：农户技术员
                <w:br/>
                工作地点：阳江市阳西县
                <w:br/>
                工作职责：我做禽类农户技术员10年多了，经验丰富，善长农户管理并指导农户做好饲养管理，禽类各种疾病诊断及治疗，包括烈性传染病，喉气管，支气管，禽出败等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我对待工作认真负责、细心细致，具有较强的责任心和敬业精神。我善于发掘自身潜力并且勇于持续学习和提高自己。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