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2024-03-18 07:41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张福林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齐齐哈尔市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行政人事经理,行政经理,人事经理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齐齐哈尔市|大庆市|绥化市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就读学校：东北农业大学 
                <w:br/>
                就读时间：2001-09-01-2005-07-01
                <w:br/>
                就读专业：土壤化学
                <w:br/>
                专业描述：农业与资源环境学院，土壤化学专业。化学，土壤学，微生物学，环保学等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工作单位：佳和农牧 
                <w:br/>
                工作时间：2016-09-01-2023-06-01
                <w:br/>
                在职职位：行政人事经理
                <w:br/>
                工作地点：齐齐哈尔
                <w:br/>
                工作职责：负责行政，人事工作。行政人事经理。包括证照、公章、公文管理，外联管理。对接畜牧局、环保局、人社局等。人事包括薪酬管理，劳动关系管理，招聘等。后勤包括，车辆管理，食堂管理，门卫管理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诚实、勤奋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三级人力资源管理师，工作经验丰富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