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2024-03-02 15:13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滨州职业学院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济南市历城区全福街道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饲料车间主任,饲料生产经理,饲料厂厂长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济南市|淄博市|德州市|临沂市|潍坊市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就读学校：滨州职业学院 
                <w:br/>
                就读时间：2004-09-01-2007-07-20
                <w:br/>
                就读专业：生物技术及应用
                <w:br/>
                专业描述：主要学习生物制品加工，提取；动作植物种养基础。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工作单位：东方希望饲料公司 
                <w:br/>
                工作时间：2014-07-31-2024-03-02
                <w:br/>
                在职职位：生产经理
                <w:br/>
                工作地点：德州市德城区
                <w:br/>
                工作职责：饲料生产加工管理，包括生产安全管理，生产加工工艺优化，生产能耗控制，生产加工质量管理，生产现场5S管理等。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从事饲料生产加工工作15年。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