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07:41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浙江农林大学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苏州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养禽技术员,孵化技术员,畜牧场场长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就读学校：浙江农林大学 
                <w:br/>
                就读时间：2009-01-01-2011-02-28
                <w:br/>
                就读专业：经济管理
                <w:br/>
                专业描述：1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工作单位：江苏和盈家禽育种科技有限公司 
                <w:br/>
                工作时间：2012-02-01-2024-02-01
                <w:br/>
                在职职位：总经理
                <w:br/>
                工作地点：盐城
                <w:br/>
                工作职责：全面负责公司筹建、生产经营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熟悉种鸡、孵化、商品鸡饲养整过流程生产管理，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