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2024-03-21 13:30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杨七顺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江苏省镇江粮食学校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配合料销售员,猪料销售,禽料销售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就读学校：江苏省镇江粮食学校 
                <w:br/>
                就读时间：1988-09-01-1990-07-01
                <w:br/>
                就读专业：食品营养与检测
                <w:br/>
                专业描述：食品营养的分析与检测，饲料配方和生产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工作单位：宣城六和饲料有限公司 
                <w:br/>
                工作时间：2016-10-01-2018-04-01
                <w:br/>
                在职职位：区域经理
                <w:br/>
                工作地点：南京、镇江
                <w:br/>
                工作职责：负责该地区的开发和维护
                <w:br/>
                <w:br/>
                 工作单位：杭州南华饲料有限公司 
                <w:br/>
                工作时间：2010-02-01-2014-03-01
                <w:br/>
                在职职位：区域经理
                <w:br/>
                工作地点：南京、宣城
                <w:br/>
                工作职责：负责该地区的市场开发和维护
                <w:br/>
                <w:br/>
                 工作单位：江苏富大集团 
                <w:br/>
                工作时间：2003-08-01-2005-05-01
                <w:br/>
                在职职位：区域经理
                <w:br/>
                工作地点：淮安、宿迁
                <w:br/>
                工作职责：负责该地区的市场开发和维护
                <w:br/>
                <w:br/>
                 工作单位：南京溧水区和凤粮贸公司 
                <w:br/>
                工作时间：1990-07-01-2002-07-01
                <w:br/>
                在职职位：经营科副科长
                <w:br/>
                工作地点：南京市溧水区和凤镇
                <w:br/>
                工作职责：负责公司原料和成品的化验、调运、发送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能吃苦耐劳、执行力强、沟通能力强、应变能力强、团结同事、尊重他人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