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2024-03-29 15:48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李高强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32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东北农业大学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硕士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10000-20000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研发项目经理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河南省|郑州市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就读学校：东北农业大学 
                <w:br/>
                就读时间：2015-09-01-2018-06-01
                <w:br/>
                就读专业：动物营养与饲料科学
                <w:br/>
                专业描述：课题研究方向为抗菌肽的表达与应用，课题名称为新型抗菌肽T9W在枯草芽孢杆菌中的表达及活性研究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工作单位：牧原股份有限公司 
                <w:br/>
                工作时间：2018-07-01-2019-09-01
                <w:br/>
                在职职位：育肥段段长
                <w:br/>
                工作地点：黑龙江省齐齐哈尔市
                <w:br/>
                工作职责：1、负责本工段日常及生产管理
2、人员培训带教
3、协助厂长制定生产计划，安排生产工作
                <w:br/>
                <w:br/>
                 工作单位：焦作市佰役安生物科技有限责任公司 
                <w:br/>
                工作时间：2019-10-08-至今
                <w:br/>
                在职职位：研发发酵主管
                <w:br/>
                工作地点：河南焦作修武
                <w:br/>
                工作职责：1.负责组织团队对摇瓶级别至中试规模发酵工艺进行研究和开发；
2.组织完成发酵研发过程的具体工作,包括种子制备，空消，实消，接种及逐级发酵等；
3.组织下属严格按照SOP对发酵研发过程参数进行控制,做好原始记录,并编写实验总	  结报告,保证记录的真实性和完整性；
4.负责工艺异常趋势监督，并根据异常趋势制定预防及解决措施；
5.负责组织异常情况调查，并根据异常制定紧急情况处理措施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工作认真负责，执行力及学习能力强，性格随和乐观，爱好广泛。从事科研工作多年，喜爱钻研，带领团队完成项目3项。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