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2024-02-05 13:42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姚玉峰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西安电子科技大学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北京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其他养殖技术员,仓管/物流员,物流经理/总监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北京市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就读学校：西安电子科技大学 
                <w:br/>
                就读时间：2019-09-01-2023-07-01
                <w:br/>
                就读专业：电气工程及其自动化
                <w:br/>
                专业描述：电气工程及其自动化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工作单位：牧原 
                <w:br/>
                工作时间：2022-03-17-2023-10-17
                <w:br/>
                在职职位：养殖
                <w:br/>
                工作地点：北京
                <w:br/>
                工作职责：养殖
                <w:br/>
                <w:br/>
                 工作单位：北京燕都立民食品有限公司 
                <w:br/>
                工作时间：2023-10-31-2024-02-05
                <w:br/>
                在职职位：仓库经理
                <w:br/>
                工作地点：北京
                <w:br/>
                工作职责：2021.05-至今
1、员工管理，货物的进、存、销管理，各部门之间的组织协调，物流管理，第三方代
加工服务。
                <w:br/>
                <w:br/>
                 工作单位：北京百川物流有限公司 
                <w:br/>
                工作时间：2019-06-12-2020-03-10
                <w:br/>
                在职职位：物流/仓储项目经理
                <w:br/>
                工作地点：北京
                <w:br/>
                工作职责：内容:
物流配送和仓库管理及冷链上下游供应商的管理。
                <w:br/>
                <w:br/>
                 工作单位：北京虹运基辅材供应链管理有限公司 
                <w:br/>
                工作时间：2017-11-01-2019-06-01
                <w:br/>
                在职职位：物流运营
                <w:br/>
                工作地点：北京
                <w:br/>
                工作职责：内容:
1.运输路线规划，配送体系建设，人员培训考核。
2.北京市内家装辅材配送
3.全国网点的扩建
4.建立完善运输管理体系
5.全面管理公司物流运作，监控仓储营运及运配部门运作，降低成本。
业绩:
在全国网络性建设方面取得了显著成绩，
1.推动多部门合作流程的优化，包括仓储营运体系和运配营运体系的梳理和完善
2.负责优秀员工选拔对下属员工管理。
3.负责完成仓库管理数据分析，定期汇报各项物流仓储、销售数据。
4.8年以上物流相关领域管理工作经验，熟悉零售行业.有toB /toC物流管理经验。
5.在供应链管理方面具有丰富的实践经验。
6.为公司的发展努力奋斗。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个人优势
待人真诚，工作认真，具有开拓创新的精神为企业发展全力以赴。在物流行业具有丰
富经验的工作型人才。
§具有10年物流公司中从事部门管理、项目管理的工作经验
§擅长团队组建与扩充、管理体系的创建与完善；
§擅长与各类客户交流、协调合作关系
技能 中级物流师，BIM工程师，装配式工程师，驾驶证B2 叉车证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驾驶证B2、物流师、BIM证书、装配式工程师、特种设备作业人员证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