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03:39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兴国一中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活畜禽销售专员,猪药销售员,猪料销售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赣州市|南昌市|吉安市|江西省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就读学校：兴国一中 
                <w:br/>
                就读时间：2004-09-01-2007-07-31
                <w:br/>
                就读专业：文化
                <w:br/>
                专业描述：普通高中，文化知识培训……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工作单位：双胞胎畜牲有限公司 
                <w:br/>
                工作时间：2021-03-13-2023-11-23
                <w:br/>
                在职职位：养猪技术员
                <w:br/>
                工作地点：赣州
                <w:br/>
                工作职责：公司+农户养猪技术服务及养户开发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从事畜牲技术服务类工作3年+，为人诚恳务实，片区成绩稳定，C1驾照，自带车，能适应出差，吃苦耐劳，学习能力环境适应能力强，为人正直，有良好的职业道德和坚苦奋斗精神，本人对自身工作能力和应变能力有绝对信心，但弊端是学历偏低，年龄稍大，（本人88年，实岁35岁），应聘是双向选择，如有合适平台，定当全力以赴，共创佳绩，感谢……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