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2024-04-15 14:28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蔡登娅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宜宾职业技术学院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其他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就读学校：宜宾职业技术学院 
                <w:br/>
                就读时间：2004-09-01-2007-09-01
                <w:br/>
                就读专业：数控
                <w:br/>
                专业描述：        数控技术与应用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工作单位：浙江华统肉制品股份有限公司 
                <w:br/>
                工作时间：2023-09-01-2024-04-01
                <w:br/>
                在职职位：环保站站长
                <w:br/>
                工作地点：浙江
                <w:br/>
                工作职责：1污水现场运维及6s管理。  2污水数据报表填写。3测试污水指标，do /sv30/cod/氨氮/总磷/总氮/ph 保证末端出水纳管达标。 4管理现场团队安全正常工作。5和生产沟通正常有序的排放污水   6和公司其他部门沟通，每月药剂及其他物资的采购及运送到场。7完成领导安排的其他工作。
                <w:br/>
                <w:br/>
                 工作单位：新希望六和新六养猪事业部 
                <w:br/>
                工作时间：2022-07-01-2023-08-30
                <w:br/>
                在职职位：环保副主管
                <w:br/>
                工作地点：四川乐至
                <w:br/>
                工作职责：1保障污水系统现场的正常运行.通过加药处理后的污水能够达标正常消纳排放
2 每天填写污水系统，死猪破碎机及发酵罐的日常报表，台帐记录以及成本核算。
3协调沟通场区，达到能够及时排放污水以免负荷过高或者来水过多对系统有影响。
4污水设备，发酵罐，破碎机日常保养维护。
5配合环保经理追踪环评
6环保站周边外围关系协调。
                <w:br/>
                <w:br/>
                 工作单位：五仓农牧集团有限公司 
                <w:br/>
                工作时间：2020-03-30-2022-05-30
                <w:br/>
                在职职位：环保技术员
                <w:br/>
                工作地点：四川
                <w:br/>
                工作职责：污水现场处理运维，死猪无害化处理及保险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由其他行业改行进入养殖行业，以前是做管理的，现在正在污水这边逐步学习提升，愿意在污水这块长期做下去。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