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09:27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栾谋健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鹏飞职业学院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工作单位：六安保顺饲料 
                <w:br/>
                工作时间：2021-03-01-2023-11-01
                <w:br/>
                在职职位：区域业务经理
                <w:br/>
                工作地点：安徽
                <w:br/>
                工作职责：负责区域内猪场市场开发，饲料业务推广
                <w:br/>
                <w:br/>
                 工作单位：六安正邦养殖有限公司 
                <w:br/>
                工作时间：2017-01-01-2020-01-01
                <w:br/>
                在职职位：销售经理
                <w:br/>
                工作地点：安徽
                <w:br/>
                工作职责：负责区域内饲料推销，后期转生猪销售，销售细节制定，销售市场的开发，包括团队管理，人员协
                <w:br/>
                <w:br/>
                 工作单位：徐州朴生农牧 
                <w:br/>
                工作时间：2012-01-01-2016-10-01
                <w:br/>
                在职职位：销售经理
                <w:br/>
                工作地点：安徽
                <w:br/>
                工作职责：安徽六安阜阳，区域饲料销售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为人诚恳，积极向上，服从管理，很好的协调团队建设管理，抗压能力强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