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2023-08-05 11:23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李子健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定州中兽医学院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河北省石家庄市平山县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宠物销售经理(总监),技术场长,大包干业务员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就读学校：定州中兽医学院 
                <w:br/>
                就读时间：2017-07-2019-07
                <w:br/>
                就读专业：畜牧兽医
                <w:br/>
                专业描述：定州中兽医学院中专毕业，东北农业大学大专毕业，宠物医师，畜禽繁殖工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工作单位：张家口驰骋农业 
                <w:br/>
                工作时间：2022-04-2023-05
                <w:br/>
                在职职位：技术厂长
                <w:br/>
                工作地点：张家口宣化
                <w:br/>
                工作职责：全场生产计划制定，及投入产出比预算，人员统筹，生产指标提升，疾病防控，生物安全防控
                <w:br/>
                <w:br/>
                 工作单位：河北大北农农牧食品有限责任公司 
                <w:br/>
                工作时间：2021-03-2022-04
                <w:br/>
                在职职位：放养部专员
                <w:br/>
                工作地点：，衡水，廊坊，石家庄
                <w:br/>
                工作职责：负责摘选放养户，放养合同签署，对养殖环境评估，放养猪回收，保证公司利益
                <w:br/>
                <w:br/>
                 工作单位：北京科高大北农有限责任公司 
                <w:br/>
                工作时间：2019-07-2021-08
                <w:br/>
                在职职位：销售经理
                <w:br/>
                工作地点：廊坊，衡水，沧州
                <w:br/>
                工作职责：负责区内，饲料销售计划制定，目标分解达成，员工培训
                <w:br/>
                <w:br/>
                 工作单位：裕丰京安养殖有限公司 
                <w:br/>
                工作时间：2018-08-2019-08
                <w:br/>
                在职职位：产房技术员，保育技术员
                <w:br/>
                工作地点：衡水深州
                <w:br/>
                工作职责：产房内生产，执行厂长制定的计划和任务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为人中肯、塌实勤奋、积极热情、乐观向上，具有一定的组织和创新精神，有强烈的团队意识，是一个完美主义者，做事周到、细心，谨慎而有条不紊，有自己独到的见解，能够独立完成能力范围内的各类工作。专业知识扎实，沟通能力到位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