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2024-04-26 16:35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郝朝帅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塔里木大学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饲料研发专员,兽药研发专员,疫苗研发专家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北京市|天津市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就读学校：塔里木大学 
                <w:br/>
                就读时间：2021-09-01-2023-06-01
                <w:br/>
                就读专业：畜牧
                <w:br/>
                专业描述：研究方向为动物遗传育种与繁殖
                <w:br/>
                 就读学校：河北北方学院 
                <w:br/>
                就读时间：2018-09-01-2020-06-01
                <w:br/>
                就读专业：动物医学
                <w:br/>
                专业描述：毕业论文为细胞克隆与测序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工作单位：中粮家佳康（张北）有限公司 
                <w:br/>
                工作时间：2018-05-01-2018-08-01
                <w:br/>
                在职职位：技术员
                <w:br/>
                工作地点：张北
                <w:br/>
                工作职责：主要负责配怀舍的工作
                <w:br/>
                <w:br/>
                 工作单位：山东正邦畜禽有限公司 
                <w:br/>
                工作时间：2020-01-01-2020-04-15
                <w:br/>
                在职职位：技术员
                <w:br/>
                工作地点：临沂
                <w:br/>
                工作职责：主要负责配怀舍的工作
                <w:br/>
                <w:br/>
                 工作单位：景县新好农牧有限公司 
                <w:br/>
                工作时间：2020-01-01-2020-05-01
                <w:br/>
                在职职位：技术员
                <w:br/>
                工作地点：河北衡水
                <w:br/>
                工作职责：主要负责配怀舍的工作
                <w:br/>
                <w:br/>
                 工作单位：北京维德维康生物技术有限公司 
                <w:br/>
                工作时间：2021-05-01-2021-08-01
                <w:br/>
                在职职位：实验员
                <w:br/>
                工作地点：北京
                <w:br/>
                工作职责：主要负责胶体金成品的研发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