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2023-04-18 00:05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代明远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国家开放大学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养猪技术员,编辑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福建省/厦门市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就读学校：国家开放大学 
                <w:br/>
                就读时间：2023-02-24-2025-07-24
                <w:br/>
                就读专业：移动互联应用技术
                <w:br/>
                专业描述：软件平台移动互联的应用技术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工作单位：柏威通管道 
                <w:br/>
                工作时间：2021-09-01-2023-01-14
                <w:br/>
                在职职位：销售店长
                <w:br/>
                工作地点：青白江
                <w:br/>
                工作职责：1：负责目标客户的线上及线下的沟通，跟 踪、接待及合同谈判，促成合作。 2：负责潜在客户的发掘、沟通 和联络：保持良好的客户关系做好容户维 护。 3：负责项日可行性研究及项目计划书、报 价单、招标书相关文件的起草和撲写。 4：负责项目进展情况，使业务顺利运作， 并跟进回款及应收账款催收工作。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