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18:18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李明宇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齐齐哈尔大学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鞍山市海城市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财务经理,财务总监,资金经理/总监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辽宁省/沈阳市|辽宁省/大连市|辽宁省/鞍山市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就读学校：齐齐哈尔大学 
                <w:br/>
                就读时间：2015-09-2019-07
                <w:br/>
                就读专业：财务管理
                <w:br/>
                专业描述：1、 营销板块：①营销薪酬制作②考勤异常查询与监督③总经理月度汇报材料制作 PPT 
2、 饲料厂板块：①饲料成本核算，②预算费用管控
3、 ③日常会计事务事宜处理④场内物资监管与定期盘查
4、 ⑤sap 系统熟练掌握
5、 工厂内控管理，月末编制损耗报表和全月成本分析，寻求降成本机会点，月初进行全月成本核算系统账务处理
6、营销业务对接，对营销提供业务支撑，同时担任营销子公司内部审计职能，通过大数据分析及实地调研，对公司内部营销异常人员开展内部审计
7、往来核算，内外往来账目对账核算
8、库存管理，对工厂库存负责，对库存异常情况及时排查，T+0天找到根因并落实责任人
9、费用管控，出具年费用预算及月费用报表，寻求降费用方式并提出财务层面合理化建议
10、利润管控，每周根据（材料成本、制造费用、损耗、包材、标准毛利）测算毛利水平，提出涨跌价策略及降成本方案，提升利润空间。对公司业务开展方向提出合理化建议。支撑业务，拉升销量，提升利润体量。
11、外联业务处理，政府检查、税务稽查等专项检查应对，协助办理“龙头化企业”和政府专项补贴账目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