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2023-10-26 21:36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张伟伟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赣州农校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种畜销售员,疫苗销售经理,种畜禽市场策划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就读学校：中国农业大学 
                <w:br/>
                就读时间：2015-09-01-2018-01-01
                <w:br/>
                就读专业：动物医学
                <w:br/>
                专业描述：动物医学     执业兽医助理师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工作单位：自由职业 
                <w:br/>
                工作时间：2019-01-01-至今
                <w:br/>
                在职职位：生猪贸易  生猪购销
                <w:br/>
                工作地点：中南六省
                <w:br/>
                工作职责：2019.1.1--至今
从事生猪贸易：种猪  仔猪   商品肥猪  销售与采购结合
                <w:br/>
                <w:br/>
                 工作单位：北京伟嘉饲料集团 
                <w:br/>
                工作时间：2015-10-01-2018-12-01
                <w:br/>
                在职职位：市场营销
                <w:br/>
                工作地点：江西区
                <w:br/>
                工作职责：预混料   动保药品  销售管理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已经考取~执业兽医助理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