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2024-05-16 16:27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王先生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35</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安徽科技学院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执业兽医师,QC管理,动物疫病检验检疫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江苏省|浙江省|安徽省|山东省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就读学校：安徽科技学院 
                <w:br/>
                就读时间：2009-09-01-2013-07-01
                <w:br/>
                就读专业：动物医学
                <w:br/>
                专业描述：动物医学专业，2017年取的执业兽医师证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工作单位：中崇信诺泰州科技有限公司 
                <w:br/>
                工作时间：2022-11-01-至今
                <w:br/>
                在职职位：检测副经理
                <w:br/>
                工作地点：泰州
                <w:br/>
                工作职责：负责CNAS实验室参数运行及药效评价和动物实验
                <w:br/>
                <w:br/>
                 工作单位：安徽壹号猪业有限公司 
                <w:br/>
                工作时间：2020-07-02-2022-10-31
                <w:br/>
                在职职位：高级技术员，技术副主管
                <w:br/>
                工作地点：安徽亳州市利辛县
                <w:br/>
                工作职责：在广东壹号食品有限公司安徽分公司，高级技术员、技术主管，经理助理。
非洲猪瘟检测室建设、及非洲猪瘟病毒病原荧光检测和生物安全防控工作。
                <w:br/>
                <w:br/>
                 工作单位：安徽东方帝维生物制品股份有限公司 
                <w:br/>
                工作时间：2015-02-07-2020-05-16
                <w:br/>
                在职职位：检验员，QC主管
                <w:br/>
                工作地点：亳州
                <w:br/>
                工作职责：在安徽东方帝维生物制品股份有限公司工作期间主要参与检测项目有纯净性检验：无菌检验、支原体检验、分子生物学实验，猪用疫苗产品动物实验。负责本部门记录文件、操作规程、质量标准的制定及修订。参与研发部疫苗新产品开发，主要负责实验动物方面疫苗效果和安全性评价及实验数据整理分析。负责猪用疫苗产品工艺改进动物实验数据的整理和效果评价。组织迎接GMP动态验收，飞行检查及实验动物中心认证，CNAS认证等工作。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