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2022-10-28 12:33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苏文佳</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39</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桂林电子科技大学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北海市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资金经理/总监,财务经理,财务总监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广西省/北海市|广西省/钦州市|广西省/玉林市|广东省/广州市|广东省/湛江市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就读学校：桂林电子科技大学 
                <w:br/>
                就读时间：2008-2012
                <w:br/>
                就读专业：会计学
                <w:br/>
                专业描述：1、主干学科：工商管理、经济学。
2、核心课程：基础会计、管理学、中级财务会计、微观经济学、财务管理、管理学、Python语言、统计学、税务会计、成本会计、管理会计、财务报告编制与分析、国际会计、高级财务会计、审计学、企业内部控制、资产评估、XBRL原理、数据挖掘与分析（基于Python语言）。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工作单位：桂林中科生物科技有限公司 
                <w:br/>
                工作时间：2011-05-08-2013-09-30
                <w:br/>
                在职职位：财务主管
                <w:br/>
                工作地点：桂林
                <w:br/>
                工作职责：桂林中科生物公司主要是以农产品（百香果、罗汉果、金银花等）加工制成各种饮料罐头以及原料农产品订单种植等业务为主。在职期间主要是负责公司对外全盘账以及协助所有相关项目的财务预算和相关成本核算工作，保证公司相关业务的正常运行。
                <w:br/>
                <w:br/>
                 工作单位：北海市正五集团（水产公司） 
                <w:br/>
                工作时间：2013-10-08-2014-03-31
                <w:br/>
                在职职位：成本会计
                <w:br/>
                工作地点：北海
                <w:br/>
                工作职责：主要负责公司成本核算、成本计划、成本监测。
                <w:br/>
                <w:br/>
                 工作单位：北海蓝海洋生物药业科技有限公司 
                <w:br/>
                工作时间：2014-03-01-2014-12-31
                <w:br/>
                在职职位：成本会计
                <w:br/>
                工作地点：北海
                <w:br/>
                工作职责：主要负责公司成本核算、成本计划、成本监测。
                <w:br/>
                <w:br/>
                 工作单位：北海金品东盟百花园科技开发有限公司 
                <w:br/>
                工作时间：2014-12-02-2018-04-30
                <w:br/>
                在职职位：财务经理（兼）
                <w:br/>
                工作地点：北海
                <w:br/>
                工作职责：主要负责公司全盘账、财务制度、公司业务管理流程的建立建全、参与公司的年度计划编制及计划实施监管、税务规划、投融资项目规划、组织项目申报及相关政府部工作对接
                <w:br/>
                <w:br/>
                 工作单位：北海市绿邦生物创景有限公司 
                <w:br/>
                工作时间：2015-01-06-2018-12-26
                <w:br/>
                在职职位：财务总监
                <w:br/>
                工作地点：北海
                <w:br/>
                工作职责：1、制定公司财务目标、政策及操作程序，并根据授权向总经理、董事会报告；
2、建立健全公司财务系统的组织结构，设置岗位，明确职责，保障财务会计信息质量，降低经营管理成本，保证信息通畅，提高工作效率；
3、对公司的经营目标进行财务描述，为经营管理决策提供依据，并定期审核计量公司的风险，采用有效的措施予以防范；
4、建立健全公司内部财务管理、审计制度并组织实施，主持公司财务战略的制定、财务管理及内部控制工作；
5、协调公司同银行、工商、税务、统计、审计等政府部门的关系、维护公司利益；
6、审核财务报表，提交财务分析和管理工作报告；参与投资项目的分析、论证和决策；跟踪分析各种财务指标，揭示潜在的经营问题并提供管理当局决策参考；
7、确保公司财务体系的高效运转；组织并具体推动公司年度经营、预算计划程序，包括对资本的需求规划及正常运转；
8、根据公司实际经营状况，制定高效的融资策略及计划，利用各种财务手段，确保公司最优资本结构；
9、依法审定公司的财会人员、审计机构人员的人事任免、晋升、调动、奖励、处罚等工作；
10、完成董事会、总经理交办的其它临时工作。
2015年7月开始负责公司新三板申报挂牌全盘工作，主要协助新三板申报前期会计师事务所、评估所、律所及证卷公司进行财务审计、资产评估、股份改制、历史调研等工作。
                <w:br/>
                <w:br/>
                 工作单位：广西北海市旺海生物科技有限公司 
                <w:br/>
                工作时间：2019.5-2022.4
                <w:br/>
                在职职位：财务经理
                <w:br/>
                工作地点：北海
                <w:br/>
                工作职责：1、负责其功能领域内主要目标和计划；
2、制定、参与或协助上层执行相关的政策和制度；
3、负责部门的日常管理工作及部门员工的管理、指导、培训及评估；
4、指导并协调财务稽核、审计、会计的工作并监督其执行；
5、制定、维护、改进公司财务管理程序和政策，制定年度、季度财务计划；
6、向公司管理层提供各项财务报告和必要的财务分析；
7、负责组织公司的成本管理工作,；
8、进行成本预测、控制、核算、分析和考核，确保公司利润指标的完成。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熟悉公司财会的相关工作，掌握相关经济业务的账务处理方法和知悉账务处理流程。做过手工账，熟悉金蝶、用友等财务软件。
有着公司财会制度制定及管理、项目预算、公司对外的相关税务的申报、企业年检以及办理对外相关事务的工作经验。
撑握企业新三板申报挂牌全盘工作经验</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