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2024-05-22 12:28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葛嘉诚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就读学校：江西生物科技学院 
                <w:br/>
                就读时间：2019-09-01-2021-06-15
                <w:br/>
                就读专业：畜牧兽医
                <w:br/>
                专业描述：在校期间积极学习生活积极向上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工作时间：2020-10-09-2023-07-31
                <w:br/>
                在职职位：主管
                <w:br/>
                工作地点：江西九江
                <w:br/>
                工作职责：负责并熟悉配怀生产流程。公猪站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