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16:16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贾蓬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济南市平阴县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就读学校：山东农业大学 
                <w:br/>
                就读时间：2007-09-2010-06
                <w:br/>
                就读专业：企业管理
                <w:br/>
                专业描述：1.2006年至2014年6月16日济南伊利乳业有限责任公司能源主办。主要负责水电气冷污水处理设备运行、技改、维修保养。及政府关系对外协调。
2.2014年10月至2017年7月聊城新凤祥集团能源环保工程师，负责3个事业部能源环保管理。能源水电气技术指导及环保运营。
3.2017年8月25日至2020年3月中海碳素生产部长，主要负责生产运营管理，设备管理，环保管理和物流管理。
4.2020年3月16日至2020年8月21日济南优然牧业有限公司环保运营部经理。主要负责沼气运营及消纳地管理。垫料生产。
5.2020年8月24日至今东方希望山东片区环保建设及运营管理另外包括消纳地管理。
                <w:br/>
                 就读学校：济南市劳动局技校 
                <w:br/>
                就读时间：1996-09-01-1999-07-01
                <w:br/>
                就读专业：机电
                <w:br/>
                专业描述：学习的电工和钳工，并一直工作到现在，实践经验丰富。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工作单位：济南琥萃农业有限公司 
                <w:br/>
                工作时间：2023-01-13-至今
                <w:br/>
                在职职位：设备管理部经理
                <w:br/>
                工作地点：平阴
                <w:br/>
                工作职责：1.车间鲜切和果汁生产设备维保及管理
2.能源水电气冷管理
3.环保、安全管理
4.工程及工会管理。
5.对外政府关系协调。
                <w:br/>
                <w:br/>
                 工作单位：济南实达紧固件有限公司 
                <w:br/>
                工作时间：2022-03-03-2022-11-01
                <w:br/>
                在职职位：设备经理
                <w:br/>
                工作地点：济南
                <w:br/>
                工作职责：1.能源水电气管理。
2.生产设备管理、技改。
3.环保污水处理和vocs管理包括技术改造。
4.tpm精益管理推进负责人。
                <w:br/>
                <w:br/>
                 工作单位：济南华玫服装有限公司 
                <w:br/>
                工作时间：2000-03-2006-01
                <w:br/>
                在职职位：机电科电工，副科长
                <w:br/>
                工作地点：平阴
                <w:br/>
                工作职责：高低压配电和设备维修
                <w:br/>
                <w:br/>
                 工作单位：济南伊利乳业有限责任公司 
                <w:br/>
                工作时间：2006-01-01-2014-06-16
                <w:br/>
                在职职位：能源主办
                <w:br/>
                工作地点：平阴
                <w:br/>
                工作职责：负责能源水电气，制冷空压机房，污水处理和外围维修。政府对外协调。
                <w:br/>
                <w:br/>
                 工作单位：济南中海炭素有限公司 
                <w:br/>
                工作时间：2017-08-01-2020-03-01
                <w:br/>
                在职职位：生产总调度长，生产部长。
                <w:br/>
                工作地点：平阴
                <w:br/>
                工作职责：1.中海碳素生产设备环保技术管理和临海新材料启动
2.发电、能源水电气、锅炉运营管理
3.脱硫设备改进离效率提升
4.全员计件管理和全公司绩效管理方案制定与实施。
                <w:br/>
                <w:br/>
                 工作单位：济南优然牧业有限责任公司 
                <w:br/>
                工作时间：2020-03-16-2020-08-24
                <w:br/>
                在职职位：环保运营部经理
                <w:br/>
                工作地点：平阴
                <w:br/>
                工作职责：1.负责牧场能源管理和沼气车间管理
2.内部各类车辆管理。
3.三废管理
4.11000亩消纳地运营管理
                <w:br/>
                <w:br/>
                 工作单位：东方希望畜牧有限公司 
                <w:br/>
                工作时间：2020-08-01-至今
                <w:br/>
                在职职位：山东片区集中管理安全环保负责人
                <w:br/>
                工作地点：平阴
                <w:br/>
                工作职责：1.负责山东片区安全环保管理工作
2.负责污水处理建设和运营。
3.负责环评手续及消纳地管理。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实操经验，管理经验。设备，能源管理，环保污水，沼气，烟气治理经验丰富。生产管理经验够用，善于绩效管理。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