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07:14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郭孝阳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新乡高级技工学校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就读学校：新乡高级技工学校 
                <w:br/>
                就读时间：2007-09-01-2010-06-01
                <w:br/>
                就读专业：机械加工
                <w:br/>
                专业描述：机械制造加工，车床铣床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工作单位：利辛县吴彬彬养殖场 
                <w:br/>
                工作时间：2022-08-15-至今
                <w:br/>
                在职职位：保育育肥主管
                <w:br/>
                工作地点：安徽利辛
                <w:br/>
                工作职责：全面负责5000头保育育肥猪训栏治疗，免疫保健 饲料兽药疫苗提报。食材兽药等物资进场消毒，全场生产及生物安全监督，设备维修申报等
                <w:br/>
                <w:br/>
                 工作单位：山东鼎泰牧业有限公司 
                <w:br/>
                工作时间：2022-03-01-2022-08-01
                <w:br/>
                在职职位：配怀主管
                <w:br/>
                工作地点：山东济南
                <w:br/>
                工作职责：配怀舍查情配种 测孕 免疫断奶母猪的饲喂管理
问题母猪的处理
日常生产数据的汇总与录入
生产物资的申报与管理
配怀舍人员管理人员工作安排及生产情况汇报
生物安全执行监督生产技术培训
                <w:br/>
                <w:br/>
                 工作单位：漯河德康农牧有限公司 
                <w:br/>
                工作时间：2019-03-01-2022-02-15
                <w:br/>
                在职职位：配怀舍技术员
                <w:br/>
                工作地点：河南漯河
                <w:br/>
                工作职责：配怀舍查情配种 测孕 免疫断奶母猪的饲喂管理
问题母猪的处理
日常生产数据的汇总与录入
生产物资的申报与管理
配怀舍人员管理人员工作安排及生产情况汇报
生物安全执行监督生产技术培训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工作中踏实肯干.认真负责.敢于主动承担责任。业余时间自学养殖知识，认真学习所在公司相关生产及生物安全生产安全资料，执行力强且善于主动发现问题别提出解决方法。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