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19:28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郭向天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实验员,动物疫病检验检疫,养猪技术员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内蒙古自治区|河北省|辽宁省|山东省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就读学校：内蒙古农业大学 
                <w:br/>
                就读时间：2014-09-01-2018-07-15
                <w:br/>
                就读专业：动物科学
                <w:br/>
                专业描述：猪生产、牛生产、禽类，宠物、特种动物等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工作单位：北京挑战集团 
                <w:br/>
                工作时间：2021-11-08-至今
                <w:br/>
                在职职位：动物实证专员
                <w:br/>
                工作地点：全国
                <w:br/>
                工作职责：对公司产品进行动物实证，按试验方案进行操作，统计试验数据汇总。
                <w:br/>
                <w:br/>
                 工作单位：内蒙古正大食品有限公司 
                <w:br/>
                工作时间：2021-01-01-2021-04-01
                <w:br/>
                在职职位：养殖技术员
                <w:br/>
                工作地点：内蒙古和林格尔县
                <w:br/>
                工作职责：负责配种舍查情配种相关工作
                <w:br/>
                <w:br/>
                 工作单位：宁城温氏食品有限公司 
                <w:br/>
                工作时间：2019-07-03-2020-06-14
                <w:br/>
                在职职位：配种舍副组长
                <w:br/>
                工作地点：内蒙古赤峰市宁城县一肯中万营场
                <w:br/>
                工作职责：协助组长完成配种舍相关工作。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