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2021-05-12 21:57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周金海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茂名仲恺农业工程学院畜牧兽医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养猪技术员,生物安全专员,互联网设计经理/总监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就读学校：广东省清远市中等技校学院 
                <w:br/>
                就读时间：2005-01-01-2007-01-01
                <w:br/>
                就读专业：电脑开发应用
                <w:br/>
                专业描述：主要电脑计算开发和软件操作
                <w:br/>
                 就读学校：茂名仲恺农业工程学院 
                <w:br/>
                就读时间：2020-09-25-2023-07-25
                <w:br/>
                就读专业：畜牧兽医
                <w:br/>
                专业描述：主学畜牧兽医技能，动物疾病控制，生物安全的预防。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工作单位：清远新好农牧有限公司 
                <w:br/>
                工作时间：2020-04-20-2021-03-10
                <w:br/>
                在职职位：放养管理员
                <w:br/>
                工作地点：广东省清远市阳山县
                <w:br/>
                工作职责：本人在清远新好负责领域，放养管理员，放养开发员，放养生物安全员。
                <w:br/>
                <w:br/>
                 工作单位：广东金新农畜牧有限公司 
                <w:br/>
                工作时间：2021-03-15-至今
                <w:br/>
                在职职位：生物安全主管
                <w:br/>
                工作地点：广东省阳江市合山镇
                <w:br/>
                工作职责：本人负责工作领域，以猪场内外围的一个生物安全保障，防止非洲猪瘟带进猪场周边环境的指导与培训。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会做不会说的养殖技术人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