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23:38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何威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赤峰二中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内蒙古自治区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养羊技术员,牛羊饲养员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工作单位：内蒙古赛诺种羊科技有限公司 
                <w:br/>
                工作时间：2021-01-02-2021-06-12
                <w:br/>
                在职职位：饲养员
                <w:br/>
                工作地点：杜蒙新育肥场 活畜交易场
                <w:br/>
                工作职责： 主要负责日常巡圈 羊只饲喂  羊圈卫生清理消毒 做防疫驱虫 常见羊病诊断隔离治疗 羊圈基础设施检查维修 装羊卸羊分栏 羊群应激等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不怕脏不怕累 爱惜动物 保持谦卑的心多多学习经验 一切为了公司着想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