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2024-05-04 08:45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蔡先生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江西广播电视大学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赣州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主管会计,财务经理,财务总监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就读学校：江西广播电视大学 
                <w:br/>
                就读时间：2001-2004
                <w:br/>
                就读专业：工业会会计(财务财会)
                <w:br/>
                专业描述：成本管理,管理学,经济学,财务报表分析与预算,投资,筹资 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工作单位：建华农牧（江西）有限公司 
                <w:br/>
                工作时间：2018-03-20-2020-03-31
                <w:br/>
                在职职位：财务主管
                <w:br/>
                工作地点：江西
                <w:br/>
                工作职责：纳税申报；资金及资彳管理；预算管理及管控，成本分析，销售分析，采购分析，及应收应付款管理及分析；总账管理，财务报表分析；工商年检，汇算清缴，维护及处理好财务涉税政府相关部门的税企税政关系;沟通协调好，各部门之间的工作.
                <w:br/>
                <w:br/>
                 工作单位：江西汇仁集团宁都医药有限公司 
                <w:br/>
                工作时间：2016-01-18-2018-03-01
                <w:br/>
                在职职位：财务经理
                <w:br/>
                工作地点：宁都
                <w:br/>
                工作职责：税务筹划，纳税申报；资金管理；资产管理，工商年检，汇算清缴，预算管理及管控，成本分析，销售分析，采购分析，及应收应付款管理及分析；总账管理，财务报工表分析；维护及处理好财务涉税政府相关部门的税企税政关系;沟通协调好，各部门之间的工作.
                <w:br/>
                <w:br/>
                 工作单位：天津嘉豪自行车有限公司 
                <w:br/>
                工作时间：2008-03-10-2016-01-06
                <w:br/>
                在职职位：财务主管
                <w:br/>
                工作地点：天津
                <w:br/>
                工作职责：税务筹划，进出口事务,纳税申报；资金管理；存货及资产管理，预算管理及管控，成本分析，销售分析，采购分析，及应收应付款管理及分析；总账管理，财务报表分析；高新技术企业账，维护及处理好财务涉税政府相关部门的税企税政关系;沟通协调好，各部门之间的工作.
                <w:br/>
                <w:br/>
                 工作单位：浙江神力针织品有限公司 
                <w:br/>
                工作时间：2004.3-2008-03
                <w:br/>
                在职职位：会计
                <w:br/>
                工作地点：浙江义乌
                <w:br/>
                工作职责：负责应收应付款管理，工资核算，成本核算及分析，采购分析，销售分析；税务发票的申领，开票，纳税申报，总账，财务报表编制及分析，预算管理；参与ERP系统的上线，及运营管理，税务筹划。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工作细心,认真,活到老,学到老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学习和适应能力强，团队协作能力，意识强。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