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2024-05-17 23:37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吕韬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山西农业大学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生产经理/主管,技术场长,畜牧场场长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就读学校：山西农业大学 
                <w:br/>
                就读时间：2010-09-01-2014-07-01
                <w:br/>
                就读专业：动植物检疫（动物方向）
                <w:br/>
                专业描述：主干学科：兽医学
主要课程：动物解剖学、动物组织学与胚胎学、动物生理学、动物生物化学、兽医病理学、兽医药理学、兽医微生物学、兽医免疫学、兽医传染病学、兽医寄生虫学、动物性食品卫生学、兽医公共卫生学、兽医临床诊断学、动物检疫总论、兽医病理检验学、动物产品理化检验学、动物检疫法规等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工作单位：昆明正大猪业有限公司 
                <w:br/>
                工作时间：2023-04-01-至今
                <w:br/>
                在职职位：种猪场场长
                <w:br/>
                工作地点：云南
                <w:br/>
                工作职责：负责一个5000头自繁自育种猪场的生产运营。
                <w:br/>
                <w:br/>
                 工作单位：正大康地农牧集团有限公司 
                <w:br/>
                工作时间：2021-12-10-2023-03-31
                <w:br/>
                在职职位：技术场长
                <w:br/>
                工作地点：广东梅州
                <w:br/>
                工作职责：负责全场的生产管理，协助育种部门做好育种选育。具体如下：
1、一座150头的公猪站；
2、1800头纯种母猪，品种为丹系杜、长、大；
3、12000头育肥种猪；
4、一座1200头测定舍公猪舍。
5、在职期间分娩率提升10%，后期空胎率下降10%，窝均总产仔提升2.5头，育肥成活率提升12%，育肥百公斤日龄缩短12天。
                <w:br/>
                <w:br/>
                 工作单位：重庆市六九畜牧科技股份有限公司 
                <w:br/>
                工作时间：2021-04-01-2021-11-30
                <w:br/>
                在职职位：猪场场长
                <w:br/>
                工作地点：重庆黔江
                <w:br/>
                工作职责：负责9000头祖代母猪的生产管理，分为三条生产线：
 1、A区为3000头的生产规模，生产纯种，供后备母猪的更新；
 2、B区为6000头的生产规模，生产二元母猪；
 3、C区为保育、育成区域，主要接收A区的自留后备母猪的培育。
                <w:br/>
                <w:br/>
                 工作单位：广州市天生卫康食品有限公司 
                <w:br/>
                工作时间：2020-04-01-2021-03-31
                <w:br/>
                在职职位：繁殖场场长
                <w:br/>
                工作地点：广东河源
                <w:br/>
                工作职责：1、就职于7200头母猪场场长，负责猪场全面生产管理工作。
2、场内有公猪站一座，存栏140头公猪，有长白、约克和杜诺克三个品种的公猪。
3、后备舍、培育舍两座，用于自留种母猪的培育选育。
4、3条ps线，其中一线中一部分母猪为纯种，做自留种。
5、跟踪后期工程建设三个多月，完成新场接场、投产及团队打造。
                <w:br/>
                <w:br/>
                 工作单位：重庆正大农牧食品有限公司 
                <w:br/>
                工作时间：2019-03-01-2020-03-31
                <w:br/>
                在职职位：育种场场长
                <w:br/>
                工作地点：四川广安
                <w:br/>
                工作职责：全面负责育种场的工作。
                <w:br/>
                <w:br/>
                 工作单位：重庆正大农牧食品有限公司 
                <w:br/>
                工作时间：2016-05-01-2019-03-01
                <w:br/>
                在职职位：配怀主管
                <w:br/>
                工作地点：四川南充
                <w:br/>
                工作职责：全面主持配怀舍工作，并协助场长管理全场。
                <w:br/>
                <w:br/>
                 工作单位：重庆正大农牧食品有限公司 
                <w:br/>
                工作时间：2014-07-07-2016-05-31
                <w:br/>
                在职职位：配怀技术员
                <w:br/>
                工作地点：重庆巴南
                <w:br/>
                工作职责：学习配怀舍管理，如：采精，精液制作，后备饲养，查情，配种等等配怀舍工作。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在做场长的这四年多时间里，对自身的沟通、应变、管理等方面都产生了质的飞跃，而自信、乐观、积极的态度，更是对工作和生活充满热情，同时这两年也磨炼了自己的心性，认识到领导能力不仅仅是领导别人，更是领导自己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