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2021-08-18 20:23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白英伟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工作单位：新希望六合聊城新好农牧有限公司 
                <w:br/>
                工作时间：2020-03-01-至今
                <w:br/>
                在职职位：技术员
                <w:br/>
                工作地点：阳谷
                <w:br/>
                工作职责：母猪上床 下床，配种高峰配种工作，妊娠28，35天做孕检，母猪评判体况，校正料量，调整饲喂量，环控的使用，痛风系统的检查，电动设备和输料管道的检查等等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