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23:39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梁金帆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广西柳州畜牧兽医学校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广西博白县永安镇太安村梁屋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其他养殖技术员,产房技术员,养猪技术员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就读学校：广西柳州畜牧兽医学校 
                <w:br/>
                就读时间：2016-09-01-2019-07-01
                <w:br/>
                就读专业：畜牧兽医
                <w:br/>
                专业描述：畜牧兽医，疾病防治。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工作单位：广东德兴食品股份有限公司 
                <w:br/>
                工作时间：2018-08-01-2021-12-01
                <w:br/>
                在职职位：组长
                <w:br/>
                工作地点：广东广州
                <w:br/>
                工作职责：母猪日常饲养管理，产房，，保育，免疫程序，定期保健，外科手术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●本人乐观开朗，积极好学,健谈,有自信;对待工作认真负责，细心，能够吃苦耐劳,敢于挑战，并且能够很快融于集体。思想上积极要求上进，乐于助人，为人诚恳老实，工作.上有较强的组织管理和动手能力，集体观念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